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B1" w:rsidRPr="0091065B" w:rsidRDefault="0091065B">
      <w:pPr>
        <w:rPr>
          <w:sz w:val="28"/>
        </w:rPr>
      </w:pPr>
      <w:r>
        <w:rPr>
          <w:sz w:val="28"/>
        </w:rPr>
        <w:t xml:space="preserve">1)Номер 168 </w:t>
      </w:r>
      <w:proofErr w:type="gramStart"/>
      <w:r>
        <w:rPr>
          <w:sz w:val="28"/>
        </w:rPr>
        <w:t>Украинская</w:t>
      </w:r>
      <w:proofErr w:type="gramEnd"/>
      <w:r>
        <w:rPr>
          <w:sz w:val="28"/>
        </w:rPr>
        <w:t xml:space="preserve"> на оценку играем и поем. Видео</w:t>
      </w:r>
      <w:r>
        <w:rPr>
          <w:sz w:val="28"/>
        </w:rPr>
        <w:br/>
        <w:t xml:space="preserve">2)Переписать песню *Нива*  в </w:t>
      </w:r>
      <w:proofErr w:type="spellStart"/>
      <w:r>
        <w:rPr>
          <w:sz w:val="28"/>
        </w:rPr>
        <w:t>вайбере</w:t>
      </w:r>
      <w:proofErr w:type="spellEnd"/>
      <w:r>
        <w:rPr>
          <w:sz w:val="28"/>
        </w:rPr>
        <w:t>. Подписать повышенные 6 и 7 ступени. Фото</w:t>
      </w:r>
      <w:r>
        <w:rPr>
          <w:sz w:val="28"/>
        </w:rPr>
        <w:br/>
        <w:t xml:space="preserve">3)Записать в тетрадь правило и примеры «Три вида минора» и читать дома. </w:t>
      </w:r>
      <w:r>
        <w:rPr>
          <w:sz w:val="28"/>
        </w:rPr>
        <w:br/>
        <w:t>4)Рисуем иллюстрацию к осеннему празднику. Фото. Записываем названия песен.</w:t>
      </w:r>
    </w:p>
    <w:sectPr w:rsidR="00B07EB1" w:rsidRPr="0091065B" w:rsidSect="00B0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5B"/>
    <w:rsid w:val="0091065B"/>
    <w:rsid w:val="00B0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2020-12-09T11:52:00Z</dcterms:created>
  <dcterms:modified xsi:type="dcterms:W3CDTF">2020-12-09T11:54:00Z</dcterms:modified>
</cp:coreProperties>
</file>